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5ADFB" w14:textId="77777777" w:rsidR="00EC3F20" w:rsidRPr="00EC3F20" w:rsidRDefault="00EC3F20" w:rsidP="00EC3F20">
      <w:pPr>
        <w:shd w:val="clear" w:color="auto" w:fill="FFFFFF"/>
        <w:spacing w:after="0" w:line="240" w:lineRule="auto"/>
        <w:rPr>
          <w:rFonts w:ascii="Calibri" w:eastAsia="Times New Roman" w:hAnsi="Calibri" w:cs="Calibri"/>
          <w:color w:val="000000"/>
          <w:sz w:val="24"/>
          <w:szCs w:val="24"/>
          <w:lang w:eastAsia="tr-TR"/>
        </w:rPr>
      </w:pPr>
      <w:r w:rsidRPr="00EC3F20">
        <w:rPr>
          <w:rFonts w:ascii="Calibri" w:eastAsia="Times New Roman" w:hAnsi="Calibri" w:cs="Calibri"/>
          <w:color w:val="000000"/>
          <w:sz w:val="24"/>
          <w:szCs w:val="24"/>
          <w:lang w:eastAsia="tr-TR"/>
        </w:rPr>
        <w:t> </w:t>
      </w:r>
      <w:proofErr w:type="spellStart"/>
      <w:r w:rsidRPr="00EC3F20">
        <w:rPr>
          <w:rFonts w:ascii="Calibri" w:eastAsia="Times New Roman" w:hAnsi="Calibri" w:cs="Calibri"/>
          <w:color w:val="000000"/>
          <w:lang w:eastAsia="tr-TR"/>
        </w:rPr>
        <w:t>Achievement</w:t>
      </w:r>
      <w:proofErr w:type="spellEnd"/>
      <w:r w:rsidRPr="00EC3F20">
        <w:rPr>
          <w:rFonts w:ascii="Calibri" w:eastAsia="Times New Roman" w:hAnsi="Calibri" w:cs="Calibri"/>
          <w:color w:val="000000"/>
          <w:lang w:eastAsia="tr-TR"/>
        </w:rPr>
        <w:t xml:space="preserve"> 3 sınavı DYS sistemi üzerinden online olarak yapılacaktır.</w:t>
      </w:r>
    </w:p>
    <w:p w14:paraId="0C603A26" w14:textId="77777777" w:rsidR="00EC3F20" w:rsidRPr="00EC3F20" w:rsidRDefault="00EC3F20" w:rsidP="00DB795F">
      <w:pPr>
        <w:numPr>
          <w:ilvl w:val="0"/>
          <w:numId w:val="1"/>
        </w:numPr>
        <w:shd w:val="clear" w:color="auto" w:fill="FFFFFF"/>
        <w:spacing w:line="240" w:lineRule="auto"/>
        <w:jc w:val="both"/>
        <w:rPr>
          <w:rFonts w:ascii="Calibri" w:eastAsia="Times New Roman" w:hAnsi="Calibri" w:cs="Calibri"/>
          <w:color w:val="000000"/>
          <w:sz w:val="24"/>
          <w:szCs w:val="24"/>
          <w:lang w:eastAsia="tr-TR"/>
        </w:rPr>
      </w:pPr>
      <w:r w:rsidRPr="00EC3F20">
        <w:rPr>
          <w:rFonts w:ascii="Calibri" w:eastAsia="Times New Roman" w:hAnsi="Calibri" w:cs="Calibri"/>
          <w:color w:val="000000"/>
          <w:lang w:eastAsia="tr-TR"/>
        </w:rPr>
        <w:t xml:space="preserve">Tüm gruplarda sınav 12.05.2023 tarihinde </w:t>
      </w:r>
      <w:proofErr w:type="gramStart"/>
      <w:r w:rsidRPr="00EC3F20">
        <w:rPr>
          <w:rFonts w:ascii="Calibri" w:eastAsia="Times New Roman" w:hAnsi="Calibri" w:cs="Calibri"/>
          <w:color w:val="000000"/>
          <w:lang w:eastAsia="tr-TR"/>
        </w:rPr>
        <w:t>Cuma</w:t>
      </w:r>
      <w:proofErr w:type="gramEnd"/>
      <w:r w:rsidRPr="00EC3F20">
        <w:rPr>
          <w:rFonts w:ascii="Calibri" w:eastAsia="Times New Roman" w:hAnsi="Calibri" w:cs="Calibri"/>
          <w:color w:val="000000"/>
          <w:lang w:eastAsia="tr-TR"/>
        </w:rPr>
        <w:t xml:space="preserve"> günü saat 10.00’da başlayacaktır.</w:t>
      </w:r>
    </w:p>
    <w:p w14:paraId="62A36D9D" w14:textId="77777777" w:rsidR="00EC3F20" w:rsidRPr="00EC3F20" w:rsidRDefault="00EC3F20" w:rsidP="00DB795F">
      <w:pPr>
        <w:numPr>
          <w:ilvl w:val="0"/>
          <w:numId w:val="1"/>
        </w:numPr>
        <w:shd w:val="clear" w:color="auto" w:fill="FFFFFF"/>
        <w:spacing w:line="240" w:lineRule="auto"/>
        <w:jc w:val="both"/>
        <w:rPr>
          <w:rFonts w:ascii="Calibri" w:eastAsia="Times New Roman" w:hAnsi="Calibri" w:cs="Calibri"/>
          <w:color w:val="000000"/>
          <w:sz w:val="24"/>
          <w:szCs w:val="24"/>
          <w:lang w:eastAsia="tr-TR"/>
        </w:rPr>
      </w:pPr>
      <w:r w:rsidRPr="00EC3F20">
        <w:rPr>
          <w:rFonts w:ascii="Calibri" w:eastAsia="Times New Roman" w:hAnsi="Calibri" w:cs="Calibri"/>
          <w:color w:val="000000"/>
          <w:lang w:eastAsia="tr-TR"/>
        </w:rPr>
        <w:t>Sınav süresi 135 dakikadır.</w:t>
      </w:r>
    </w:p>
    <w:p w14:paraId="32B10783" w14:textId="77777777" w:rsidR="00EC3F20" w:rsidRPr="00EC3F20" w:rsidRDefault="00EC3F20" w:rsidP="00DB795F">
      <w:pPr>
        <w:numPr>
          <w:ilvl w:val="0"/>
          <w:numId w:val="1"/>
        </w:numPr>
        <w:shd w:val="clear" w:color="auto" w:fill="FFFFFF"/>
        <w:spacing w:line="240" w:lineRule="auto"/>
        <w:jc w:val="both"/>
        <w:rPr>
          <w:rFonts w:ascii="Calibri" w:eastAsia="Times New Roman" w:hAnsi="Calibri" w:cs="Calibri"/>
          <w:color w:val="000000"/>
          <w:sz w:val="24"/>
          <w:szCs w:val="24"/>
          <w:lang w:eastAsia="tr-TR"/>
        </w:rPr>
      </w:pPr>
      <w:r w:rsidRPr="00EC3F20">
        <w:rPr>
          <w:rFonts w:ascii="Calibri" w:eastAsia="Times New Roman" w:hAnsi="Calibri" w:cs="Calibri"/>
          <w:color w:val="000000"/>
          <w:lang w:eastAsia="tr-TR"/>
        </w:rPr>
        <w:t>Sistemin kapanış saati 12.30’dur. Sınav 135 dakikadır ancak sistemin açık kalma süresi 150 dakikadır, bunun nedeni sınava geç giren öğrencilere 15 dakika ek süre verilmesidir. Yani, öğrenci sınava 10.15’de girse bile yine de 135 dakika süresi olacaktır.</w:t>
      </w:r>
    </w:p>
    <w:p w14:paraId="4C7A0082" w14:textId="77777777" w:rsidR="00EC3F20" w:rsidRPr="00EC3F20" w:rsidRDefault="00EC3F20" w:rsidP="00DB795F">
      <w:pPr>
        <w:numPr>
          <w:ilvl w:val="0"/>
          <w:numId w:val="1"/>
        </w:numPr>
        <w:shd w:val="clear" w:color="auto" w:fill="FFFFFF"/>
        <w:spacing w:line="240" w:lineRule="auto"/>
        <w:jc w:val="both"/>
        <w:rPr>
          <w:rFonts w:ascii="Calibri" w:eastAsia="Times New Roman" w:hAnsi="Calibri" w:cs="Calibri"/>
          <w:color w:val="000000"/>
          <w:sz w:val="24"/>
          <w:szCs w:val="24"/>
          <w:lang w:eastAsia="tr-TR"/>
        </w:rPr>
      </w:pPr>
      <w:r w:rsidRPr="00EC3F20">
        <w:rPr>
          <w:rFonts w:ascii="Calibri" w:eastAsia="Times New Roman" w:hAnsi="Calibri" w:cs="Calibri"/>
          <w:color w:val="000000"/>
          <w:lang w:eastAsia="tr-TR"/>
        </w:rPr>
        <w:t xml:space="preserve">Öğrenciler, </w:t>
      </w:r>
      <w:proofErr w:type="spellStart"/>
      <w:r w:rsidRPr="00EC3F20">
        <w:rPr>
          <w:rFonts w:ascii="Calibri" w:eastAsia="Times New Roman" w:hAnsi="Calibri" w:cs="Calibri"/>
          <w:color w:val="000000"/>
          <w:lang w:eastAsia="tr-TR"/>
        </w:rPr>
        <w:t>Achievement</w:t>
      </w:r>
      <w:proofErr w:type="spellEnd"/>
      <w:r w:rsidRPr="00EC3F20">
        <w:rPr>
          <w:rFonts w:ascii="Calibri" w:eastAsia="Times New Roman" w:hAnsi="Calibri" w:cs="Calibri"/>
          <w:color w:val="000000"/>
          <w:lang w:eastAsia="tr-TR"/>
        </w:rPr>
        <w:t xml:space="preserve"> 3 sınavına DYS sisteminde yer alan “İngilizce Hazırlık 2022-2023 Sınavları” Sekmesinden giriş yapacaklardır.</w:t>
      </w:r>
    </w:p>
    <w:p w14:paraId="7F7265D9" w14:textId="77777777" w:rsidR="00EC3F20" w:rsidRPr="00EC3F20" w:rsidRDefault="00EC3F20" w:rsidP="00DB795F">
      <w:pPr>
        <w:numPr>
          <w:ilvl w:val="0"/>
          <w:numId w:val="1"/>
        </w:numPr>
        <w:shd w:val="clear" w:color="auto" w:fill="FFFFFF"/>
        <w:spacing w:line="240" w:lineRule="auto"/>
        <w:jc w:val="both"/>
        <w:rPr>
          <w:rFonts w:ascii="Calibri" w:eastAsia="Times New Roman" w:hAnsi="Calibri" w:cs="Calibri"/>
          <w:color w:val="000000"/>
          <w:sz w:val="24"/>
          <w:szCs w:val="24"/>
          <w:lang w:eastAsia="tr-TR"/>
        </w:rPr>
      </w:pPr>
      <w:r w:rsidRPr="00EC3F20">
        <w:rPr>
          <w:rFonts w:ascii="Calibri" w:eastAsia="Times New Roman" w:hAnsi="Calibri" w:cs="Calibri"/>
          <w:color w:val="000000"/>
          <w:lang w:eastAsia="tr-TR"/>
        </w:rPr>
        <w:t>Bu sekmeden girdiklerin</w:t>
      </w:r>
      <w:bookmarkStart w:id="0" w:name="_GoBack"/>
      <w:bookmarkEnd w:id="0"/>
      <w:r w:rsidRPr="00EC3F20">
        <w:rPr>
          <w:rFonts w:ascii="Calibri" w:eastAsia="Times New Roman" w:hAnsi="Calibri" w:cs="Calibri"/>
          <w:color w:val="000000"/>
          <w:lang w:eastAsia="tr-TR"/>
        </w:rPr>
        <w:t xml:space="preserve">de </w:t>
      </w:r>
      <w:proofErr w:type="spellStart"/>
      <w:r w:rsidRPr="00EC3F20">
        <w:rPr>
          <w:rFonts w:ascii="Calibri" w:eastAsia="Times New Roman" w:hAnsi="Calibri" w:cs="Calibri"/>
          <w:color w:val="000000"/>
          <w:lang w:eastAsia="tr-TR"/>
        </w:rPr>
        <w:t>Elementary</w:t>
      </w:r>
      <w:proofErr w:type="spellEnd"/>
      <w:r w:rsidRPr="00EC3F20">
        <w:rPr>
          <w:rFonts w:ascii="Calibri" w:eastAsia="Times New Roman" w:hAnsi="Calibri" w:cs="Calibri"/>
          <w:color w:val="000000"/>
          <w:lang w:eastAsia="tr-TR"/>
        </w:rPr>
        <w:t xml:space="preserve"> Gruplar yani sınıf adları E, A ve G ile başlayan öğrenciler (örneğin, E-103, A-101, G-208) “</w:t>
      </w:r>
      <w:proofErr w:type="spellStart"/>
      <w:r w:rsidRPr="00EC3F20">
        <w:rPr>
          <w:rFonts w:ascii="Calibri" w:eastAsia="Times New Roman" w:hAnsi="Calibri" w:cs="Calibri"/>
          <w:color w:val="000000"/>
          <w:lang w:eastAsia="tr-TR"/>
        </w:rPr>
        <w:t>Elementary</w:t>
      </w:r>
      <w:proofErr w:type="spellEnd"/>
      <w:r w:rsidRPr="00EC3F20">
        <w:rPr>
          <w:rFonts w:ascii="Calibri" w:eastAsia="Times New Roman" w:hAnsi="Calibri" w:cs="Calibri"/>
          <w:color w:val="000000"/>
          <w:lang w:eastAsia="tr-TR"/>
        </w:rPr>
        <w:t xml:space="preserve"> </w:t>
      </w:r>
      <w:proofErr w:type="spellStart"/>
      <w:r w:rsidRPr="00EC3F20">
        <w:rPr>
          <w:rFonts w:ascii="Calibri" w:eastAsia="Times New Roman" w:hAnsi="Calibri" w:cs="Calibri"/>
          <w:color w:val="000000"/>
          <w:lang w:eastAsia="tr-TR"/>
        </w:rPr>
        <w:t>Groups</w:t>
      </w:r>
      <w:proofErr w:type="spellEnd"/>
      <w:r w:rsidRPr="00EC3F20">
        <w:rPr>
          <w:rFonts w:ascii="Calibri" w:eastAsia="Times New Roman" w:hAnsi="Calibri" w:cs="Calibri"/>
          <w:color w:val="000000"/>
          <w:lang w:eastAsia="tr-TR"/>
        </w:rPr>
        <w:t xml:space="preserve">” başlığı altında yer alan </w:t>
      </w:r>
      <w:proofErr w:type="spellStart"/>
      <w:r w:rsidRPr="00EC3F20">
        <w:rPr>
          <w:rFonts w:ascii="Calibri" w:eastAsia="Times New Roman" w:hAnsi="Calibri" w:cs="Calibri"/>
          <w:color w:val="000000"/>
          <w:lang w:eastAsia="tr-TR"/>
        </w:rPr>
        <w:t>Achievement</w:t>
      </w:r>
      <w:proofErr w:type="spellEnd"/>
      <w:r w:rsidRPr="00EC3F20">
        <w:rPr>
          <w:rFonts w:ascii="Calibri" w:eastAsia="Times New Roman" w:hAnsi="Calibri" w:cs="Calibri"/>
          <w:color w:val="000000"/>
          <w:lang w:eastAsia="tr-TR"/>
        </w:rPr>
        <w:t xml:space="preserve"> 3 sekmesinden sınava gireceklerdir.</w:t>
      </w:r>
    </w:p>
    <w:p w14:paraId="62BA21E0" w14:textId="77777777" w:rsidR="00EC3F20" w:rsidRPr="00EC3F20" w:rsidRDefault="00EC3F20" w:rsidP="00DB795F">
      <w:pPr>
        <w:numPr>
          <w:ilvl w:val="0"/>
          <w:numId w:val="1"/>
        </w:numPr>
        <w:shd w:val="clear" w:color="auto" w:fill="FFFFFF"/>
        <w:spacing w:line="240" w:lineRule="auto"/>
        <w:jc w:val="both"/>
        <w:rPr>
          <w:rFonts w:ascii="Calibri" w:eastAsia="Times New Roman" w:hAnsi="Calibri" w:cs="Calibri"/>
          <w:color w:val="000000"/>
          <w:sz w:val="24"/>
          <w:szCs w:val="24"/>
          <w:lang w:eastAsia="tr-TR"/>
        </w:rPr>
      </w:pPr>
      <w:proofErr w:type="spellStart"/>
      <w:r w:rsidRPr="00EC3F20">
        <w:rPr>
          <w:rFonts w:ascii="Calibri" w:eastAsia="Times New Roman" w:hAnsi="Calibri" w:cs="Calibri"/>
          <w:color w:val="000000"/>
          <w:lang w:eastAsia="tr-TR"/>
        </w:rPr>
        <w:t>Pre-Int</w:t>
      </w:r>
      <w:proofErr w:type="spellEnd"/>
      <w:r w:rsidRPr="00EC3F20">
        <w:rPr>
          <w:rFonts w:ascii="Calibri" w:eastAsia="Times New Roman" w:hAnsi="Calibri" w:cs="Calibri"/>
          <w:color w:val="000000"/>
          <w:lang w:eastAsia="tr-TR"/>
        </w:rPr>
        <w:t xml:space="preserve"> Gruplar yani sınıf adları P ile başlayan öğrenciler (örneğin, P-210) “</w:t>
      </w:r>
      <w:proofErr w:type="spellStart"/>
      <w:r w:rsidRPr="00EC3F20">
        <w:rPr>
          <w:rFonts w:ascii="Calibri" w:eastAsia="Times New Roman" w:hAnsi="Calibri" w:cs="Calibri"/>
          <w:color w:val="000000"/>
          <w:lang w:eastAsia="tr-TR"/>
        </w:rPr>
        <w:t>Pre-intermediate</w:t>
      </w:r>
      <w:proofErr w:type="spellEnd"/>
      <w:r w:rsidRPr="00EC3F20">
        <w:rPr>
          <w:rFonts w:ascii="Calibri" w:eastAsia="Times New Roman" w:hAnsi="Calibri" w:cs="Calibri"/>
          <w:color w:val="000000"/>
          <w:lang w:eastAsia="tr-TR"/>
        </w:rPr>
        <w:t xml:space="preserve"> </w:t>
      </w:r>
      <w:proofErr w:type="spellStart"/>
      <w:r w:rsidRPr="00EC3F20">
        <w:rPr>
          <w:rFonts w:ascii="Calibri" w:eastAsia="Times New Roman" w:hAnsi="Calibri" w:cs="Calibri"/>
          <w:color w:val="000000"/>
          <w:lang w:eastAsia="tr-TR"/>
        </w:rPr>
        <w:t>Groups</w:t>
      </w:r>
      <w:proofErr w:type="spellEnd"/>
      <w:r w:rsidRPr="00EC3F20">
        <w:rPr>
          <w:rFonts w:ascii="Calibri" w:eastAsia="Times New Roman" w:hAnsi="Calibri" w:cs="Calibri"/>
          <w:color w:val="000000"/>
          <w:lang w:eastAsia="tr-TR"/>
        </w:rPr>
        <w:t xml:space="preserve">” başlığı altında yer alan </w:t>
      </w:r>
      <w:proofErr w:type="spellStart"/>
      <w:r w:rsidRPr="00EC3F20">
        <w:rPr>
          <w:rFonts w:ascii="Calibri" w:eastAsia="Times New Roman" w:hAnsi="Calibri" w:cs="Calibri"/>
          <w:color w:val="000000"/>
          <w:lang w:eastAsia="tr-TR"/>
        </w:rPr>
        <w:t>Achievement</w:t>
      </w:r>
      <w:proofErr w:type="spellEnd"/>
      <w:r w:rsidRPr="00EC3F20">
        <w:rPr>
          <w:rFonts w:ascii="Calibri" w:eastAsia="Times New Roman" w:hAnsi="Calibri" w:cs="Calibri"/>
          <w:color w:val="000000"/>
          <w:lang w:eastAsia="tr-TR"/>
        </w:rPr>
        <w:t xml:space="preserve"> 3 sekmesinden sınava gireceklerdir.</w:t>
      </w:r>
    </w:p>
    <w:p w14:paraId="19B28BE2" w14:textId="77777777" w:rsidR="00EC3F20" w:rsidRPr="00EC3F20" w:rsidRDefault="00EC3F20" w:rsidP="00DB795F">
      <w:pPr>
        <w:numPr>
          <w:ilvl w:val="0"/>
          <w:numId w:val="1"/>
        </w:numPr>
        <w:shd w:val="clear" w:color="auto" w:fill="FFFFFF"/>
        <w:spacing w:line="240" w:lineRule="auto"/>
        <w:jc w:val="both"/>
        <w:rPr>
          <w:rFonts w:ascii="Calibri" w:eastAsia="Times New Roman" w:hAnsi="Calibri" w:cs="Calibri"/>
          <w:color w:val="000000"/>
          <w:sz w:val="24"/>
          <w:szCs w:val="24"/>
          <w:lang w:eastAsia="tr-TR"/>
        </w:rPr>
      </w:pPr>
      <w:proofErr w:type="spellStart"/>
      <w:r w:rsidRPr="00EC3F20">
        <w:rPr>
          <w:rFonts w:ascii="Calibri" w:eastAsia="Times New Roman" w:hAnsi="Calibri" w:cs="Calibri"/>
          <w:color w:val="000000"/>
          <w:lang w:eastAsia="tr-TR"/>
        </w:rPr>
        <w:t>Intermediate</w:t>
      </w:r>
      <w:proofErr w:type="spellEnd"/>
      <w:r w:rsidRPr="00EC3F20">
        <w:rPr>
          <w:rFonts w:ascii="Calibri" w:eastAsia="Times New Roman" w:hAnsi="Calibri" w:cs="Calibri"/>
          <w:color w:val="000000"/>
          <w:lang w:eastAsia="tr-TR"/>
        </w:rPr>
        <w:t xml:space="preserve"> Gruplar yani sınıf adları I ile başlayan öğrenciler (örneğin, I-206) “</w:t>
      </w:r>
      <w:proofErr w:type="spellStart"/>
      <w:r w:rsidRPr="00EC3F20">
        <w:rPr>
          <w:rFonts w:ascii="Calibri" w:eastAsia="Times New Roman" w:hAnsi="Calibri" w:cs="Calibri"/>
          <w:color w:val="000000"/>
          <w:lang w:eastAsia="tr-TR"/>
        </w:rPr>
        <w:t>Intermediate</w:t>
      </w:r>
      <w:proofErr w:type="spellEnd"/>
      <w:r w:rsidRPr="00EC3F20">
        <w:rPr>
          <w:rFonts w:ascii="Calibri" w:eastAsia="Times New Roman" w:hAnsi="Calibri" w:cs="Calibri"/>
          <w:color w:val="000000"/>
          <w:lang w:eastAsia="tr-TR"/>
        </w:rPr>
        <w:t xml:space="preserve"> </w:t>
      </w:r>
      <w:proofErr w:type="spellStart"/>
      <w:r w:rsidRPr="00EC3F20">
        <w:rPr>
          <w:rFonts w:ascii="Calibri" w:eastAsia="Times New Roman" w:hAnsi="Calibri" w:cs="Calibri"/>
          <w:color w:val="000000"/>
          <w:lang w:eastAsia="tr-TR"/>
        </w:rPr>
        <w:t>Groups</w:t>
      </w:r>
      <w:proofErr w:type="spellEnd"/>
      <w:r w:rsidRPr="00EC3F20">
        <w:rPr>
          <w:rFonts w:ascii="Calibri" w:eastAsia="Times New Roman" w:hAnsi="Calibri" w:cs="Calibri"/>
          <w:color w:val="000000"/>
          <w:lang w:eastAsia="tr-TR"/>
        </w:rPr>
        <w:t xml:space="preserve">” başlığı altında yer alan </w:t>
      </w:r>
      <w:proofErr w:type="spellStart"/>
      <w:r w:rsidRPr="00EC3F20">
        <w:rPr>
          <w:rFonts w:ascii="Calibri" w:eastAsia="Times New Roman" w:hAnsi="Calibri" w:cs="Calibri"/>
          <w:color w:val="000000"/>
          <w:lang w:eastAsia="tr-TR"/>
        </w:rPr>
        <w:t>Achievement</w:t>
      </w:r>
      <w:proofErr w:type="spellEnd"/>
      <w:r w:rsidRPr="00EC3F20">
        <w:rPr>
          <w:rFonts w:ascii="Calibri" w:eastAsia="Times New Roman" w:hAnsi="Calibri" w:cs="Calibri"/>
          <w:color w:val="000000"/>
          <w:lang w:eastAsia="tr-TR"/>
        </w:rPr>
        <w:t xml:space="preserve"> 3 sekmesinden sınava gireceklerdir.</w:t>
      </w:r>
    </w:p>
    <w:p w14:paraId="71AD1A17" w14:textId="77777777" w:rsidR="00EC3F20" w:rsidRPr="00EC3F20" w:rsidRDefault="00EC3F20" w:rsidP="00DB795F">
      <w:pPr>
        <w:numPr>
          <w:ilvl w:val="0"/>
          <w:numId w:val="1"/>
        </w:numPr>
        <w:shd w:val="clear" w:color="auto" w:fill="FFFFFF"/>
        <w:spacing w:line="240" w:lineRule="auto"/>
        <w:jc w:val="both"/>
        <w:rPr>
          <w:rFonts w:ascii="Calibri" w:eastAsia="Times New Roman" w:hAnsi="Calibri" w:cs="Calibri"/>
          <w:color w:val="000000"/>
          <w:sz w:val="24"/>
          <w:szCs w:val="24"/>
          <w:lang w:eastAsia="tr-TR"/>
        </w:rPr>
      </w:pPr>
      <w:r w:rsidRPr="00EC3F20">
        <w:rPr>
          <w:rFonts w:ascii="Calibri" w:eastAsia="Times New Roman" w:hAnsi="Calibri" w:cs="Calibri"/>
          <w:color w:val="000000"/>
          <w:lang w:eastAsia="tr-TR"/>
        </w:rPr>
        <w:t>Sınav günü tüm gruplarda ders yapılmayacaktır.</w:t>
      </w:r>
    </w:p>
    <w:p w14:paraId="18CEDF04" w14:textId="77777777" w:rsidR="00EC3F20" w:rsidRPr="00EC3F20" w:rsidRDefault="00EC3F20" w:rsidP="00DB795F">
      <w:pPr>
        <w:numPr>
          <w:ilvl w:val="0"/>
          <w:numId w:val="1"/>
        </w:numPr>
        <w:shd w:val="clear" w:color="auto" w:fill="FFFFFF"/>
        <w:spacing w:line="240" w:lineRule="auto"/>
        <w:jc w:val="both"/>
        <w:rPr>
          <w:rFonts w:ascii="Calibri" w:eastAsia="Times New Roman" w:hAnsi="Calibri" w:cs="Calibri"/>
          <w:color w:val="000000"/>
          <w:sz w:val="24"/>
          <w:szCs w:val="24"/>
          <w:lang w:eastAsia="tr-TR"/>
        </w:rPr>
      </w:pPr>
      <w:proofErr w:type="spellStart"/>
      <w:r w:rsidRPr="00EC3F20">
        <w:rPr>
          <w:rFonts w:ascii="Calibri" w:eastAsia="Times New Roman" w:hAnsi="Calibri" w:cs="Calibri"/>
          <w:color w:val="000000"/>
          <w:lang w:eastAsia="tr-TR"/>
        </w:rPr>
        <w:t>Achievement</w:t>
      </w:r>
      <w:proofErr w:type="spellEnd"/>
      <w:r w:rsidRPr="00EC3F20">
        <w:rPr>
          <w:rFonts w:ascii="Calibri" w:eastAsia="Times New Roman" w:hAnsi="Calibri" w:cs="Calibri"/>
          <w:color w:val="000000"/>
          <w:lang w:eastAsia="tr-TR"/>
        </w:rPr>
        <w:t xml:space="preserve"> 3 sınavının formatı, </w:t>
      </w:r>
      <w:proofErr w:type="spellStart"/>
      <w:r w:rsidRPr="00EC3F20">
        <w:rPr>
          <w:rFonts w:ascii="Calibri" w:eastAsia="Times New Roman" w:hAnsi="Calibri" w:cs="Calibri"/>
          <w:color w:val="000000"/>
          <w:lang w:eastAsia="tr-TR"/>
        </w:rPr>
        <w:t>Proficiency</w:t>
      </w:r>
      <w:proofErr w:type="spellEnd"/>
      <w:r w:rsidRPr="00EC3F20">
        <w:rPr>
          <w:rFonts w:ascii="Calibri" w:eastAsia="Times New Roman" w:hAnsi="Calibri" w:cs="Calibri"/>
          <w:color w:val="000000"/>
          <w:lang w:eastAsia="tr-TR"/>
        </w:rPr>
        <w:t xml:space="preserve"> sınavının formatı ile aynıdır. Bu yüzden, sınavda sorulacak soru tipleri için MSKÜ / YDYO web sitesinde yer alan “</w:t>
      </w:r>
      <w:r w:rsidRPr="00EC3F20">
        <w:rPr>
          <w:rFonts w:ascii="Calibri" w:eastAsia="Times New Roman" w:hAnsi="Calibri" w:cs="Calibri"/>
          <w:b/>
          <w:bCs/>
          <w:color w:val="000000"/>
          <w:lang w:eastAsia="tr-TR"/>
        </w:rPr>
        <w:t>Bağlantıla</w:t>
      </w:r>
      <w:r w:rsidRPr="00EC3F20">
        <w:rPr>
          <w:rFonts w:ascii="Calibri" w:eastAsia="Times New Roman" w:hAnsi="Calibri" w:cs="Calibri"/>
          <w:color w:val="000000"/>
          <w:lang w:eastAsia="tr-TR"/>
        </w:rPr>
        <w:t>r” başlığı altında bulunan “</w:t>
      </w:r>
      <w:r w:rsidRPr="00EC3F20">
        <w:rPr>
          <w:rFonts w:ascii="Calibri" w:eastAsia="Times New Roman" w:hAnsi="Calibri" w:cs="Calibri"/>
          <w:b/>
          <w:bCs/>
          <w:color w:val="000000"/>
          <w:lang w:eastAsia="tr-TR"/>
        </w:rPr>
        <w:t>Sınav İçerikleri ve Örnekler</w:t>
      </w:r>
      <w:r w:rsidRPr="00EC3F20">
        <w:rPr>
          <w:rFonts w:ascii="Calibri" w:eastAsia="Times New Roman" w:hAnsi="Calibri" w:cs="Calibri"/>
          <w:color w:val="000000"/>
          <w:lang w:eastAsia="tr-TR"/>
        </w:rPr>
        <w:t>” linkinden “</w:t>
      </w:r>
      <w:r w:rsidRPr="00EC3F20">
        <w:rPr>
          <w:rFonts w:ascii="Calibri" w:eastAsia="Times New Roman" w:hAnsi="Calibri" w:cs="Calibri"/>
          <w:b/>
          <w:bCs/>
          <w:color w:val="000000"/>
          <w:lang w:eastAsia="tr-TR"/>
        </w:rPr>
        <w:t>B2 Sınavı</w:t>
      </w:r>
      <w:r w:rsidRPr="00EC3F20">
        <w:rPr>
          <w:rFonts w:ascii="Calibri" w:eastAsia="Times New Roman" w:hAnsi="Calibri" w:cs="Calibri"/>
          <w:color w:val="000000"/>
          <w:lang w:eastAsia="tr-TR"/>
        </w:rPr>
        <w:t>” örneğine bakabilirsiniz.    </w:t>
      </w:r>
    </w:p>
    <w:p w14:paraId="27721D89" w14:textId="77777777" w:rsidR="00787412" w:rsidRDefault="00787412"/>
    <w:sectPr w:rsidR="00787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476"/>
    <w:multiLevelType w:val="multilevel"/>
    <w:tmpl w:val="A9E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B7"/>
    <w:rsid w:val="00787412"/>
    <w:rsid w:val="00DB795F"/>
    <w:rsid w:val="00E345B7"/>
    <w:rsid w:val="00EC3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61900-4775-40EE-AD71-257FE8D3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14035">
      <w:bodyDiv w:val="1"/>
      <w:marLeft w:val="0"/>
      <w:marRight w:val="0"/>
      <w:marTop w:val="0"/>
      <w:marBottom w:val="0"/>
      <w:divBdr>
        <w:top w:val="none" w:sz="0" w:space="0" w:color="auto"/>
        <w:left w:val="none" w:sz="0" w:space="0" w:color="auto"/>
        <w:bottom w:val="none" w:sz="0" w:space="0" w:color="auto"/>
        <w:right w:val="none" w:sz="0" w:space="0" w:color="auto"/>
      </w:divBdr>
      <w:divsChild>
        <w:div w:id="1656643914">
          <w:marLeft w:val="0"/>
          <w:marRight w:val="0"/>
          <w:marTop w:val="0"/>
          <w:marBottom w:val="0"/>
          <w:divBdr>
            <w:top w:val="none" w:sz="0" w:space="0" w:color="auto"/>
            <w:left w:val="none" w:sz="0" w:space="0" w:color="auto"/>
            <w:bottom w:val="none" w:sz="0" w:space="0" w:color="auto"/>
            <w:right w:val="none" w:sz="0" w:space="0" w:color="auto"/>
          </w:divBdr>
          <w:divsChild>
            <w:div w:id="475805852">
              <w:marLeft w:val="0"/>
              <w:marRight w:val="0"/>
              <w:marTop w:val="0"/>
              <w:marBottom w:val="0"/>
              <w:divBdr>
                <w:top w:val="none" w:sz="0" w:space="0" w:color="auto"/>
                <w:left w:val="none" w:sz="0" w:space="0" w:color="auto"/>
                <w:bottom w:val="none" w:sz="0" w:space="0" w:color="auto"/>
                <w:right w:val="none" w:sz="0" w:space="0" w:color="auto"/>
              </w:divBdr>
            </w:div>
          </w:divsChild>
        </w:div>
        <w:div w:id="40716433">
          <w:marLeft w:val="0"/>
          <w:marRight w:val="0"/>
          <w:marTop w:val="0"/>
          <w:marBottom w:val="0"/>
          <w:divBdr>
            <w:top w:val="none" w:sz="0" w:space="0" w:color="auto"/>
            <w:left w:val="none" w:sz="0" w:space="0" w:color="auto"/>
            <w:bottom w:val="none" w:sz="0" w:space="0" w:color="auto"/>
            <w:right w:val="none" w:sz="0" w:space="0" w:color="auto"/>
          </w:divBdr>
          <w:divsChild>
            <w:div w:id="18921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3</cp:revision>
  <dcterms:created xsi:type="dcterms:W3CDTF">2023-05-08T13:28:00Z</dcterms:created>
  <dcterms:modified xsi:type="dcterms:W3CDTF">2023-05-08T13:29:00Z</dcterms:modified>
</cp:coreProperties>
</file>